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1"/>
        </w:rPr>
        <w:t xml:space="preserve">اطلاعیه</w:t>
      </w:r>
      <w:r w:rsidDel="00000000" w:rsidR="00000000" w:rsidRPr="00000000">
        <w:rPr>
          <w:rFonts w:ascii="Arial" w:cs="Arial" w:eastAsia="Arial" w:hAnsi="Arial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1"/>
        </w:rPr>
        <w:t xml:space="preserve">حریم</w:t>
      </w:r>
      <w:r w:rsidDel="00000000" w:rsidR="00000000" w:rsidRPr="00000000">
        <w:rPr>
          <w:rFonts w:ascii="Arial" w:cs="Arial" w:eastAsia="Arial" w:hAnsi="Arial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1"/>
        </w:rPr>
        <w:t xml:space="preserve">خصوصی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۲۵/۰۲/۲۰۲۶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jc w:val="right"/>
        <w:rPr>
          <w:rFonts w:ascii="Arial" w:cs="Arial" w:eastAsia="Arial" w:hAnsi="Arial"/>
          <w:b w:val="1"/>
          <w:bCs w:val="1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جهت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توضیح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تهیه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بدانید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نوع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طریق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آسان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چک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» («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»)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جمع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آوری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مقاصدی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مورد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استفاده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گیرند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هویت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تماس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کنترل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کننده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شرکت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پارس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سهامی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)،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تهران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۱۹۹۴۸ ۳۴۵۹۲،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تهران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ایران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ایمیل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dja_dia.privacy@roche.com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(«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»)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کنترل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کننده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باشد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/>
      </w:pPr>
      <w:sdt>
        <w:sdtPr>
          <w:id w:val="-1224837548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دسته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صاحبان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اطلاعیه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حریم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خصوصی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خصوص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چارچوب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مقاصد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شرح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زیر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ویژه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صاحبان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زیر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اعمال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بازدیدکنندگان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»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»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نامیده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sz w:val="18"/>
          <w:szCs w:val="18"/>
          <w:highlight w:val="yellow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مقاصد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مبنای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قانونی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پردازش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ملزم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ایجاد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ثبت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ورود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سیستم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ارائه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هویت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سنجی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قبیل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آدرس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ایمیل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تلفن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سایر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قابل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استفاده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طریق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دسترسی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ندارد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جمع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آوری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پایش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بنابراین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هیچ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گونه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انجام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نخواهد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هیچ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مبنای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قانونی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مورد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نیاز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نیست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هیچ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مقصدی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برای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وجود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1"/>
        </w:rPr>
        <w:t xml:space="preserve">ندارد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دسته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شده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جمله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پزشکی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سایر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حساس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مستقیما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داوطلبانه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توسط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وارد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منحصرا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دستگاه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گردند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گونه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منتقل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؛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سرورهای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خارجی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کنترل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توسط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جمع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آوری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پایش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گردند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هیچ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گونه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قابلیت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فنی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دسترسی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بازخوانی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تغییر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دور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صورت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محلی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ندارد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کوکی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تحلیل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خدمات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محتوای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وب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خارجی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کوکی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هرگونه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مکانیسم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سازی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مشابه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اهداف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ردیابی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تحلیل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استفاده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محتوای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وب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خارجی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کوکی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پیکسل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ردیابی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خدمات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تحلیلی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پایش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رفتاری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هرگونه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مکانیسم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ردیابی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ثالث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خارجی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تعبیه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دریافت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کنندگان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انتقال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بین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المللی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دسترسی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ندارد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جمع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آوری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منتقل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هیچ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سرور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خارجی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سرویس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ابری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پلتفرم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ثالث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کاملا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صورت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آفلاین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صورت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محلی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دستگاه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سرورهای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ثالث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دیگری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متصل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هیچ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منتقل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0" w:line="24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مدت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زمان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نگهداری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واردشده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زمانی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خودتان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تصمیم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حذف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بگیرید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طور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نامحدود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دستگاه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باقی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مانند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هیچ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گونه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دوره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نگهداری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حذف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خودکار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اعمال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0" w:line="24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درباره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حقوق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شما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طبق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قوانین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مقررات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مربوط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حریم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خصوصی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لطفا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توجه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داشته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باشید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حق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دارید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درخواست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دسترسی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اصلاح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همچنین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صورت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امکان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حق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جابه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جایی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پاک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سازی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محدودسازی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داشته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باشید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پاک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سازی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محدودسازی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تنها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زمانی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امکان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پذیر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اساس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رضایت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منافع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مشروع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باشد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اساس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رضایت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باشد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لطفا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توجه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داشته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باشید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حق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دارید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رضایت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زمان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بگیرید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اینکه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قانونی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بودن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انجام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اساس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رضایت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گرفتن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تأثیر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بگذارد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حال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توجه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اینکه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منحصرا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دستگاه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خودتان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کنترل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کامل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دارید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دسترسی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ندارد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بنابراین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تواند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حذف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اصلاح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نسخه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ارائه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نتیجه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اجازه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امکان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دهد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راحتی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24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زمان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دسترسی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داشته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مشاهده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هرگونه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مستقیما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دستگاه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ویرایش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روزرسانی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حذف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لغو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نصب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استفاده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عملکرد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حذف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»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طور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دائمی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پاک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ارسال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یادداشت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جهت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استعلام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اعمال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حقوق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حریم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خصوصی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لطفا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جزئیات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بخش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هویت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کنترل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کننده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»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بالا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مراجعه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right"/>
        <w:rPr/>
      </w:pPr>
      <w:sdt>
        <w:sdtPr>
          <w:id w:val="-664846368"/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امنسیت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مسئول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ایمن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سازی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دستگاه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پشتیبان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گیری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ذخیره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صورت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محلی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هستید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پشتیبان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دور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کلیدهای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رمزنگاری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دسترسی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ندارد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تواند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رفته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بازیابی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منبع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شخصی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مستقیما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توسط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کاربران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اضافه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صورت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وارد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کردن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مستقیم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برنامه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از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طریق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اتصال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بلوتوث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سخت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افزارهای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پشتیبانی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مانند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دستگاه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سنجش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قند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خون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انتقال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مستقیما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دستگاه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کاربر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سخت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افزار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انجام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شود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داده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صورت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خارجی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جمع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آوری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منتقل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دسترسی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پردازش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نمی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روزرسانی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اطلاعیه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حریم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1"/>
        </w:rPr>
        <w:t xml:space="preserve">خصوصی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طور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منظم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اطلاعیه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حریم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خصوصی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بازبینی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توصیه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کنیم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برای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هرگونه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تغییرات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تماس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بگیرید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اطلاعیه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حریم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خصوصی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طور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منظم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مرور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کنید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تاریخی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که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اطلاعیه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آخرین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بار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بازبینی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شده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 ۲۵/۰۲/۲۰۲۶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1"/>
        </w:rPr>
        <w:t xml:space="preserve">است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after="0" w:line="24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005" w:top="810" w:left="1440" w:right="144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Sevda Behnoud" w:id="1" w:date="2026-08-25T05:46:35Z"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spelling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امنیت</w:t>
      </w:r>
    </w:p>
  </w:comment>
  <w:comment w:author="Sevda Behnoud" w:id="0" w:date="2026-08-25T05:54:13Z"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better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translation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گروه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افراد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مخاطب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این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متن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B" w15:done="0"/>
  <w15:commentEx w15:paraId="0000002C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mailto:dja_dia.privacy@roche.com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6cDICvsGHR419jv8mTY8Kwu7kg==">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